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69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969"/>
      </w:tblGrid>
      <w:tr w:rsidR="00C30E96" w:rsidTr="00307592">
        <w:trPr>
          <w:trHeight w:val="240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0E96" w:rsidRDefault="00C30E96" w:rsidP="00B818B4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:rsidR="00C30E96" w:rsidRDefault="00C30E96" w:rsidP="00307592">
            <w:pPr>
              <w:ind w:firstLine="709"/>
              <w:rPr>
                <w:sz w:val="28"/>
                <w:szCs w:val="28"/>
                <w:lang w:eastAsia="en-US"/>
              </w:rPr>
            </w:pPr>
          </w:p>
          <w:p w:rsidR="00C30E96" w:rsidRDefault="00C30E96" w:rsidP="00307592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УТВЕРЖДЕНЫ</w:t>
            </w:r>
          </w:p>
          <w:p w:rsidR="00C30E96" w:rsidRDefault="00C30E96" w:rsidP="00307592">
            <w:pPr>
              <w:ind w:firstLine="709"/>
              <w:rPr>
                <w:sz w:val="28"/>
                <w:szCs w:val="28"/>
                <w:lang w:eastAsia="en-US"/>
              </w:rPr>
            </w:pPr>
          </w:p>
          <w:p w:rsidR="00C30E96" w:rsidRPr="008974E4" w:rsidRDefault="00C30E96" w:rsidP="0052082E">
            <w:pPr>
              <w:ind w:left="34" w:right="-249"/>
              <w:rPr>
                <w:sz w:val="28"/>
                <w:szCs w:val="28"/>
                <w:lang w:eastAsia="en-US"/>
              </w:rPr>
            </w:pPr>
            <w:r w:rsidRPr="008974E4">
              <w:rPr>
                <w:sz w:val="28"/>
                <w:szCs w:val="28"/>
                <w:lang w:eastAsia="en-US"/>
              </w:rPr>
              <w:t xml:space="preserve">постановлением Правительства Кировской области                                                                                                                                     от </w:t>
            </w:r>
            <w:r w:rsidR="0052082E">
              <w:rPr>
                <w:sz w:val="28"/>
                <w:szCs w:val="28"/>
                <w:lang w:eastAsia="en-US"/>
              </w:rPr>
              <w:t xml:space="preserve">29.05.2017    </w:t>
            </w:r>
            <w:r w:rsidRPr="008974E4">
              <w:rPr>
                <w:sz w:val="28"/>
                <w:szCs w:val="28"/>
                <w:lang w:eastAsia="en-US"/>
              </w:rPr>
              <w:t>№</w:t>
            </w:r>
            <w:r w:rsidR="0052082E">
              <w:rPr>
                <w:sz w:val="28"/>
                <w:szCs w:val="28"/>
                <w:lang w:eastAsia="en-US"/>
              </w:rPr>
              <w:t xml:space="preserve"> 280-П</w:t>
            </w:r>
            <w:bookmarkStart w:id="0" w:name="_GoBack"/>
            <w:bookmarkEnd w:id="0"/>
          </w:p>
        </w:tc>
      </w:tr>
    </w:tbl>
    <w:p w:rsidR="00C30E96" w:rsidRDefault="00C30E96" w:rsidP="005537B9">
      <w:pPr>
        <w:spacing w:line="36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C30E96" w:rsidRDefault="00C30E96" w:rsidP="005537B9">
      <w:pPr>
        <w:spacing w:line="360" w:lineRule="auto"/>
        <w:ind w:firstLine="709"/>
        <w:jc w:val="center"/>
        <w:rPr>
          <w:b/>
          <w:sz w:val="28"/>
          <w:szCs w:val="28"/>
          <w:lang w:eastAsia="en-US"/>
        </w:rPr>
      </w:pPr>
    </w:p>
    <w:p w:rsidR="00C30E96" w:rsidRDefault="00C30E96" w:rsidP="005537B9">
      <w:pPr>
        <w:jc w:val="center"/>
        <w:rPr>
          <w:b/>
          <w:sz w:val="28"/>
          <w:szCs w:val="28"/>
          <w:lang w:eastAsia="en-US"/>
        </w:rPr>
      </w:pPr>
      <w:r w:rsidRPr="000F7348">
        <w:rPr>
          <w:b/>
          <w:sz w:val="28"/>
          <w:szCs w:val="28"/>
          <w:lang w:eastAsia="en-US"/>
        </w:rPr>
        <w:t xml:space="preserve">ИЗМЕНЕНИЯ </w:t>
      </w:r>
    </w:p>
    <w:p w:rsidR="00C30E96" w:rsidRPr="00763699" w:rsidRDefault="00C30E96" w:rsidP="005537B9">
      <w:pPr>
        <w:ind w:firstLine="709"/>
        <w:jc w:val="center"/>
        <w:rPr>
          <w:b/>
          <w:sz w:val="28"/>
          <w:szCs w:val="28"/>
          <w:lang w:eastAsia="en-US"/>
        </w:rPr>
      </w:pPr>
      <w:r w:rsidRPr="000F7348">
        <w:rPr>
          <w:b/>
          <w:sz w:val="28"/>
          <w:szCs w:val="28"/>
          <w:lang w:eastAsia="en-US"/>
        </w:rPr>
        <w:t xml:space="preserve">в </w:t>
      </w:r>
      <w:r w:rsidRPr="00763699">
        <w:rPr>
          <w:b/>
          <w:sz w:val="28"/>
          <w:szCs w:val="28"/>
        </w:rPr>
        <w:t>Перечн</w:t>
      </w:r>
      <w:r>
        <w:rPr>
          <w:b/>
          <w:sz w:val="28"/>
          <w:szCs w:val="28"/>
        </w:rPr>
        <w:t>е</w:t>
      </w:r>
      <w:r w:rsidRPr="00763699">
        <w:rPr>
          <w:b/>
          <w:sz w:val="28"/>
          <w:szCs w:val="28"/>
        </w:rPr>
        <w:t xml:space="preserve"> </w:t>
      </w:r>
      <w:r w:rsidRPr="00763699">
        <w:rPr>
          <w:b/>
          <w:sz w:val="28"/>
          <w:szCs w:val="28"/>
          <w:lang w:eastAsia="en-US"/>
        </w:rPr>
        <w:t xml:space="preserve">товаров и услуг, государственное регулирование цен (тарифов) на которые на территории Кировской области осуществляют иные органы исполнительной власти области </w:t>
      </w:r>
    </w:p>
    <w:p w:rsidR="00C30E96" w:rsidRPr="0087230C" w:rsidRDefault="00C30E96" w:rsidP="005537B9">
      <w:pPr>
        <w:rPr>
          <w:b/>
          <w:sz w:val="24"/>
          <w:szCs w:val="24"/>
        </w:rPr>
      </w:pPr>
    </w:p>
    <w:p w:rsidR="00C30E96" w:rsidRPr="0087230C" w:rsidRDefault="00C30E96" w:rsidP="005537B9">
      <w:pPr>
        <w:rPr>
          <w:b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410"/>
        <w:gridCol w:w="2126"/>
        <w:gridCol w:w="2268"/>
        <w:gridCol w:w="2127"/>
      </w:tblGrid>
      <w:tr w:rsidR="00C30E96" w:rsidRPr="00763699" w:rsidTr="00AB7B4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87230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№</w:t>
            </w:r>
            <w:r w:rsidRPr="00763699">
              <w:rPr>
                <w:bCs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87230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63699">
              <w:rPr>
                <w:bCs/>
                <w:sz w:val="28"/>
                <w:szCs w:val="28"/>
                <w:lang w:eastAsia="en-US"/>
              </w:rPr>
              <w:t>Наименование товаров и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87230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63699">
              <w:rPr>
                <w:bCs/>
                <w:sz w:val="28"/>
                <w:szCs w:val="28"/>
                <w:lang w:eastAsia="en-US"/>
              </w:rPr>
              <w:t>Метод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6" w:rsidRPr="00763699" w:rsidRDefault="00C30E96" w:rsidP="00411E4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63699">
              <w:rPr>
                <w:bCs/>
                <w:sz w:val="28"/>
                <w:szCs w:val="28"/>
                <w:lang w:eastAsia="en-US"/>
              </w:rPr>
              <w:t>Орган, осуществляющий регулирование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6" w:rsidRPr="00763699" w:rsidRDefault="00C30E96" w:rsidP="00AB7B4F">
            <w:pPr>
              <w:autoSpaceDE w:val="0"/>
              <w:autoSpaceDN w:val="0"/>
              <w:adjustRightInd w:val="0"/>
              <w:ind w:left="-62" w:right="-61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63699">
              <w:rPr>
                <w:bCs/>
                <w:sz w:val="28"/>
                <w:szCs w:val="28"/>
                <w:lang w:eastAsia="en-US"/>
              </w:rPr>
              <w:t>Орган, осуществляющий согласование</w:t>
            </w:r>
          </w:p>
        </w:tc>
      </w:tr>
      <w:tr w:rsidR="00C30E96" w:rsidRPr="00763699" w:rsidTr="00C1098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87230C" w:rsidRDefault="00C30E96" w:rsidP="00C109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87230C" w:rsidRDefault="00C30E96" w:rsidP="00C109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87230C" w:rsidRDefault="00C30E96" w:rsidP="00C109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87230C" w:rsidRDefault="00C30E96" w:rsidP="00C109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87230C" w:rsidRDefault="00C30E96" w:rsidP="00C109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5</w:t>
            </w:r>
          </w:p>
        </w:tc>
      </w:tr>
      <w:tr w:rsidR="00C30E96" w:rsidRPr="00763699" w:rsidTr="00AB7B4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30759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Default="00C30E96" w:rsidP="00411E4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Услуги организаций коммунального комплекса, осуществляющих эксплуатацию объектов, используемых для утилизации, обезвреживания и захоронения твердых бытовых (коммунальных) отходов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Default="00C30E96" w:rsidP="00307592">
            <w:pPr>
              <w:autoSpaceDE w:val="0"/>
              <w:autoSpaceDN w:val="0"/>
              <w:adjustRightInd w:val="0"/>
              <w:ind w:left="-6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устанавливаются тарифы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Default="00C30E96" w:rsidP="00411E4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региональная служба по тарифам Кировской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30759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30E96" w:rsidRPr="00763699" w:rsidTr="00AB7B4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C109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</w:t>
            </w:r>
            <w:r>
              <w:rPr>
                <w:bCs/>
                <w:sz w:val="28"/>
                <w:szCs w:val="28"/>
                <w:lang w:val="en-US" w:eastAsia="en-US"/>
              </w:rPr>
              <w:t>–</w:t>
            </w:r>
            <w:r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411E4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Твердые коммунальные отходы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411E4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утверждаются предельные тарифы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411E4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региональная служба по тарифам Кировской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6" w:rsidRPr="00763699" w:rsidRDefault="00C30E96" w:rsidP="0030759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30E96" w:rsidRPr="00763699" w:rsidTr="00AB7B4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411E4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6" w:rsidRPr="00763699" w:rsidRDefault="00C30E96" w:rsidP="00411E4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Исключить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411E4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411E4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30759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C30E96" w:rsidRPr="00763699" w:rsidTr="00C1098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87230C" w:rsidRDefault="00C30E96" w:rsidP="00C109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87230C" w:rsidRDefault="00C30E96" w:rsidP="00C109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87230C" w:rsidRDefault="00C30E96" w:rsidP="00C109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87230C" w:rsidRDefault="00C30E96" w:rsidP="00C109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87230C" w:rsidRDefault="00C30E96" w:rsidP="00C1098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5</w:t>
            </w:r>
          </w:p>
        </w:tc>
      </w:tr>
      <w:tr w:rsidR="00C30E96" w:rsidRPr="00763699" w:rsidTr="00AB7B4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Default="00C30E96" w:rsidP="00411E4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96" w:rsidRDefault="00C30E96" w:rsidP="00A43827">
            <w:pPr>
              <w:autoSpaceDE w:val="0"/>
              <w:autoSpaceDN w:val="0"/>
              <w:adjustRightInd w:val="0"/>
              <w:ind w:right="-1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Перемещение и хранение задержанных транспортных средств, за исключением транспортных средств, указанных</w:t>
            </w:r>
            <w:r w:rsidRPr="00C1098D"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в</w:t>
            </w:r>
            <w:r w:rsidRPr="00C1098D">
              <w:rPr>
                <w:bCs/>
                <w:sz w:val="28"/>
                <w:szCs w:val="28"/>
                <w:lang w:eastAsia="en-US"/>
              </w:rPr>
              <w:br/>
            </w:r>
            <w:r>
              <w:rPr>
                <w:bCs/>
                <w:sz w:val="28"/>
                <w:szCs w:val="28"/>
                <w:lang w:eastAsia="en-US"/>
              </w:rPr>
              <w:t xml:space="preserve">части 9 </w:t>
            </w:r>
            <w:r w:rsidRPr="00A43827">
              <w:rPr>
                <w:bCs/>
                <w:sz w:val="28"/>
                <w:szCs w:val="28"/>
                <w:lang w:eastAsia="en-US"/>
              </w:rPr>
              <w:br/>
            </w:r>
            <w:r>
              <w:rPr>
                <w:bCs/>
                <w:sz w:val="28"/>
                <w:szCs w:val="28"/>
                <w:lang w:eastAsia="en-US"/>
              </w:rPr>
              <w:t>статьи 27.13 Кодекса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307592">
            <w:pPr>
              <w:autoSpaceDE w:val="0"/>
              <w:autoSpaceDN w:val="0"/>
              <w:adjustRightInd w:val="0"/>
              <w:ind w:left="-62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устанавливаются тарифы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411E4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региональная служба по тарифам Кировской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96" w:rsidRPr="00763699" w:rsidRDefault="00C30E96" w:rsidP="0030759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C30E96" w:rsidRDefault="00C30E96"/>
    <w:p w:rsidR="00C30E96" w:rsidRDefault="00C30E96"/>
    <w:p w:rsidR="00C30E96" w:rsidRDefault="00C30E96" w:rsidP="0005663B">
      <w:pPr>
        <w:jc w:val="center"/>
      </w:pPr>
    </w:p>
    <w:p w:rsidR="00C30E96" w:rsidRDefault="00C30E96" w:rsidP="0005663B">
      <w:pPr>
        <w:jc w:val="center"/>
      </w:pPr>
      <w:r>
        <w:t>________________</w:t>
      </w:r>
    </w:p>
    <w:sectPr w:rsidR="00C30E96" w:rsidSect="00237C69">
      <w:headerReference w:type="default" r:id="rId6"/>
      <w:pgSz w:w="11906" w:h="16838"/>
      <w:pgMar w:top="1134" w:right="851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7C7" w:rsidRDefault="001607C7" w:rsidP="00237C69">
      <w:r>
        <w:separator/>
      </w:r>
    </w:p>
  </w:endnote>
  <w:endnote w:type="continuationSeparator" w:id="0">
    <w:p w:rsidR="001607C7" w:rsidRDefault="001607C7" w:rsidP="0023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7C7" w:rsidRDefault="001607C7" w:rsidP="00237C69">
      <w:r>
        <w:separator/>
      </w:r>
    </w:p>
  </w:footnote>
  <w:footnote w:type="continuationSeparator" w:id="0">
    <w:p w:rsidR="001607C7" w:rsidRDefault="001607C7" w:rsidP="0023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96" w:rsidRDefault="001607C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82E">
      <w:rPr>
        <w:noProof/>
      </w:rPr>
      <w:t>2</w:t>
    </w:r>
    <w:r>
      <w:rPr>
        <w:noProof/>
      </w:rPr>
      <w:fldChar w:fldCharType="end"/>
    </w:r>
  </w:p>
  <w:p w:rsidR="00C30E96" w:rsidRDefault="00C30E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7B9"/>
    <w:rsid w:val="000019BB"/>
    <w:rsid w:val="00021D83"/>
    <w:rsid w:val="0004255E"/>
    <w:rsid w:val="0005663B"/>
    <w:rsid w:val="000F7348"/>
    <w:rsid w:val="00126A2F"/>
    <w:rsid w:val="001607C7"/>
    <w:rsid w:val="001F50C3"/>
    <w:rsid w:val="00237C69"/>
    <w:rsid w:val="002F272C"/>
    <w:rsid w:val="00307592"/>
    <w:rsid w:val="00411E44"/>
    <w:rsid w:val="0052082E"/>
    <w:rsid w:val="005537B9"/>
    <w:rsid w:val="00763699"/>
    <w:rsid w:val="007E280B"/>
    <w:rsid w:val="00814468"/>
    <w:rsid w:val="0087230C"/>
    <w:rsid w:val="00875520"/>
    <w:rsid w:val="008974E4"/>
    <w:rsid w:val="00A43827"/>
    <w:rsid w:val="00AB7B4F"/>
    <w:rsid w:val="00B00C32"/>
    <w:rsid w:val="00B07165"/>
    <w:rsid w:val="00B818B4"/>
    <w:rsid w:val="00C1098D"/>
    <w:rsid w:val="00C30E96"/>
    <w:rsid w:val="00E91565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C7D82C-3F1E-436F-8021-F3219412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B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7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37C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237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237C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В. Кузнецова</cp:lastModifiedBy>
  <cp:revision>13</cp:revision>
  <cp:lastPrinted>2017-03-21T11:23:00Z</cp:lastPrinted>
  <dcterms:created xsi:type="dcterms:W3CDTF">2017-02-28T13:25:00Z</dcterms:created>
  <dcterms:modified xsi:type="dcterms:W3CDTF">2017-05-31T06:54:00Z</dcterms:modified>
</cp:coreProperties>
</file>